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7D" w:rsidRPr="00484BA0" w:rsidRDefault="00C92D78" w:rsidP="004673BD">
      <w:pPr>
        <w:spacing w:after="0" w:line="480" w:lineRule="auto"/>
        <w:rPr>
          <w:b/>
        </w:rPr>
      </w:pPr>
      <w:r w:rsidRPr="00484BA0">
        <w:rPr>
          <w:b/>
        </w:rPr>
        <w:t xml:space="preserve">Economics </w:t>
      </w:r>
      <w:r w:rsidR="0089747C" w:rsidRPr="00484BA0">
        <w:rPr>
          <w:b/>
        </w:rPr>
        <w:t xml:space="preserve">Ch. 1 </w:t>
      </w:r>
      <w:r w:rsidR="004673BD" w:rsidRPr="00484BA0">
        <w:rPr>
          <w:b/>
        </w:rPr>
        <w:t>Voc. Terms</w:t>
      </w:r>
    </w:p>
    <w:p w:rsidR="00BF63D8" w:rsidRDefault="004673BD" w:rsidP="00484BA0">
      <w:pPr>
        <w:spacing w:after="0" w:line="720" w:lineRule="auto"/>
      </w:pPr>
      <w:r>
        <w:t xml:space="preserve">1. </w:t>
      </w:r>
      <w:r w:rsidR="00247AFF">
        <w:t xml:space="preserve"> Need</w:t>
      </w:r>
    </w:p>
    <w:p w:rsidR="00BF63D8" w:rsidRDefault="004673BD" w:rsidP="00484BA0">
      <w:pPr>
        <w:spacing w:after="0" w:line="720" w:lineRule="auto"/>
      </w:pPr>
      <w:r>
        <w:t xml:space="preserve">2. </w:t>
      </w:r>
      <w:r w:rsidR="00247AFF">
        <w:t>Want</w:t>
      </w:r>
    </w:p>
    <w:p w:rsidR="00247AFF" w:rsidRDefault="00247AFF" w:rsidP="00484BA0">
      <w:pPr>
        <w:spacing w:after="0" w:line="720" w:lineRule="auto"/>
      </w:pPr>
      <w:r>
        <w:t>3. Economics</w:t>
      </w:r>
    </w:p>
    <w:p w:rsidR="00247AFF" w:rsidRDefault="00247AFF" w:rsidP="00484BA0">
      <w:pPr>
        <w:spacing w:after="0" w:line="720" w:lineRule="auto"/>
      </w:pPr>
      <w:r>
        <w:t>4. Goods</w:t>
      </w:r>
    </w:p>
    <w:p w:rsidR="00247AFF" w:rsidRDefault="00247AFF" w:rsidP="00484BA0">
      <w:pPr>
        <w:spacing w:after="0" w:line="720" w:lineRule="auto"/>
      </w:pPr>
      <w:r>
        <w:t>5. Services</w:t>
      </w:r>
    </w:p>
    <w:p w:rsidR="00247AFF" w:rsidRDefault="00247AFF" w:rsidP="00484BA0">
      <w:pPr>
        <w:spacing w:after="0" w:line="720" w:lineRule="auto"/>
      </w:pPr>
      <w:r>
        <w:t>6. Scarcity</w:t>
      </w:r>
    </w:p>
    <w:p w:rsidR="00247AFF" w:rsidRDefault="00247AFF" w:rsidP="00484BA0">
      <w:pPr>
        <w:spacing w:after="0" w:line="720" w:lineRule="auto"/>
      </w:pPr>
      <w:r>
        <w:t>7. Shortage</w:t>
      </w:r>
    </w:p>
    <w:p w:rsidR="00247AFF" w:rsidRDefault="00247AFF" w:rsidP="00484BA0">
      <w:pPr>
        <w:spacing w:after="0" w:line="720" w:lineRule="auto"/>
      </w:pPr>
      <w:r>
        <w:t>8.  Factors of Production</w:t>
      </w:r>
    </w:p>
    <w:p w:rsidR="00247AFF" w:rsidRDefault="00247AFF" w:rsidP="00484BA0">
      <w:pPr>
        <w:spacing w:after="0" w:line="720" w:lineRule="auto"/>
      </w:pPr>
      <w:r>
        <w:t>9. Land</w:t>
      </w:r>
    </w:p>
    <w:p w:rsidR="00247AFF" w:rsidRDefault="00247AFF" w:rsidP="00484BA0">
      <w:pPr>
        <w:spacing w:after="0" w:line="720" w:lineRule="auto"/>
      </w:pPr>
      <w:r>
        <w:t>10. Labor</w:t>
      </w:r>
    </w:p>
    <w:p w:rsidR="00247AFF" w:rsidRDefault="00247AFF" w:rsidP="00484BA0">
      <w:pPr>
        <w:spacing w:after="0" w:line="720" w:lineRule="auto"/>
      </w:pPr>
      <w:r>
        <w:t>11. Capital</w:t>
      </w:r>
    </w:p>
    <w:p w:rsidR="00247AFF" w:rsidRDefault="00247AFF" w:rsidP="00484BA0">
      <w:pPr>
        <w:spacing w:after="0" w:line="720" w:lineRule="auto"/>
      </w:pPr>
      <w:r>
        <w:t xml:space="preserve">12. Physical Capital </w:t>
      </w:r>
    </w:p>
    <w:p w:rsidR="00247AFF" w:rsidRDefault="00247AFF" w:rsidP="00484BA0">
      <w:pPr>
        <w:spacing w:after="0" w:line="720" w:lineRule="auto"/>
      </w:pPr>
      <w:r>
        <w:t>13. Human Capital</w:t>
      </w:r>
    </w:p>
    <w:p w:rsidR="00247AFF" w:rsidRDefault="00247AFF" w:rsidP="00484BA0">
      <w:pPr>
        <w:spacing w:after="0" w:line="720" w:lineRule="auto"/>
      </w:pPr>
      <w:r>
        <w:t xml:space="preserve">14. Entrepreneur </w:t>
      </w:r>
    </w:p>
    <w:p w:rsidR="00247AFF" w:rsidRDefault="00247AFF" w:rsidP="00484BA0">
      <w:pPr>
        <w:spacing w:after="0" w:line="720" w:lineRule="auto"/>
      </w:pPr>
      <w:r>
        <w:t>15. Trade-off</w:t>
      </w:r>
    </w:p>
    <w:p w:rsidR="00247AFF" w:rsidRDefault="00247AFF" w:rsidP="00484BA0">
      <w:pPr>
        <w:spacing w:after="0" w:line="720" w:lineRule="auto"/>
      </w:pPr>
      <w:r>
        <w:t>16. Guns or butter</w:t>
      </w:r>
    </w:p>
    <w:p w:rsidR="00484BA0" w:rsidRDefault="00484BA0" w:rsidP="00484BA0">
      <w:pPr>
        <w:spacing w:after="0" w:line="720" w:lineRule="auto"/>
      </w:pPr>
    </w:p>
    <w:p w:rsidR="00247AFF" w:rsidRDefault="00247AFF" w:rsidP="00484BA0">
      <w:pPr>
        <w:spacing w:after="0" w:line="720" w:lineRule="auto"/>
      </w:pPr>
      <w:bookmarkStart w:id="0" w:name="_GoBack"/>
      <w:bookmarkEnd w:id="0"/>
      <w:r>
        <w:t>17. Opportunity cost</w:t>
      </w:r>
    </w:p>
    <w:p w:rsidR="00247AFF" w:rsidRDefault="00247AFF" w:rsidP="00484BA0">
      <w:pPr>
        <w:spacing w:after="0" w:line="720" w:lineRule="auto"/>
      </w:pPr>
      <w:r>
        <w:t>18. Thinking at the margin</w:t>
      </w:r>
    </w:p>
    <w:p w:rsidR="00247AFF" w:rsidRDefault="00247AFF" w:rsidP="00484BA0">
      <w:pPr>
        <w:spacing w:after="0" w:line="720" w:lineRule="auto"/>
      </w:pPr>
      <w:r>
        <w:t>19. Production possibilities curve</w:t>
      </w:r>
    </w:p>
    <w:p w:rsidR="00247AFF" w:rsidRDefault="00247AFF" w:rsidP="00484BA0">
      <w:pPr>
        <w:spacing w:after="0" w:line="720" w:lineRule="auto"/>
      </w:pPr>
      <w:r>
        <w:t>20. Production possibilities frontier</w:t>
      </w:r>
    </w:p>
    <w:p w:rsidR="00247AFF" w:rsidRDefault="00247AFF" w:rsidP="00484BA0">
      <w:pPr>
        <w:spacing w:after="0" w:line="720" w:lineRule="auto"/>
      </w:pPr>
      <w:r>
        <w:t>21. Efficiency</w:t>
      </w:r>
    </w:p>
    <w:p w:rsidR="00247AFF" w:rsidRDefault="00247AFF" w:rsidP="00484BA0">
      <w:pPr>
        <w:spacing w:after="0" w:line="720" w:lineRule="auto"/>
      </w:pPr>
      <w:r>
        <w:t>22. Underutilization</w:t>
      </w:r>
    </w:p>
    <w:p w:rsidR="00247AFF" w:rsidRDefault="00247AFF" w:rsidP="00484BA0">
      <w:pPr>
        <w:spacing w:after="0" w:line="720" w:lineRule="auto"/>
      </w:pPr>
      <w:r>
        <w:t xml:space="preserve">23. Cost </w:t>
      </w:r>
    </w:p>
    <w:p w:rsidR="00247AFF" w:rsidRDefault="00247AFF" w:rsidP="00484BA0">
      <w:pPr>
        <w:spacing w:after="0" w:line="720" w:lineRule="auto"/>
      </w:pPr>
      <w:r>
        <w:t>24. Law of increasing costs</w:t>
      </w:r>
    </w:p>
    <w:p w:rsidR="00247AFF" w:rsidRDefault="00247AFF" w:rsidP="00484BA0">
      <w:pPr>
        <w:spacing w:after="0" w:line="720" w:lineRule="auto"/>
      </w:pPr>
    </w:p>
    <w:p w:rsidR="00247AFF" w:rsidRDefault="00247AFF" w:rsidP="00484BA0">
      <w:pPr>
        <w:spacing w:after="0" w:line="720" w:lineRule="auto"/>
      </w:pPr>
    </w:p>
    <w:p w:rsidR="00247AFF" w:rsidRDefault="00247AFF" w:rsidP="00484BA0">
      <w:pPr>
        <w:spacing w:after="0" w:line="720" w:lineRule="auto"/>
      </w:pPr>
    </w:p>
    <w:p w:rsidR="00BF63D8" w:rsidRDefault="00BF63D8" w:rsidP="00484BA0">
      <w:pPr>
        <w:spacing w:after="0" w:line="720" w:lineRule="auto"/>
      </w:pPr>
    </w:p>
    <w:sectPr w:rsidR="00BF63D8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AD8"/>
    <w:rsid w:val="00247AFF"/>
    <w:rsid w:val="004673BD"/>
    <w:rsid w:val="00484BA0"/>
    <w:rsid w:val="006E2AD8"/>
    <w:rsid w:val="00786A7D"/>
    <w:rsid w:val="0089747C"/>
    <w:rsid w:val="00923462"/>
    <w:rsid w:val="009B77EA"/>
    <w:rsid w:val="00BF63D8"/>
    <w:rsid w:val="00C92D78"/>
    <w:rsid w:val="00E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tech</cp:lastModifiedBy>
  <cp:revision>4</cp:revision>
  <dcterms:created xsi:type="dcterms:W3CDTF">2014-03-18T20:18:00Z</dcterms:created>
  <dcterms:modified xsi:type="dcterms:W3CDTF">2014-04-25T19:26:00Z</dcterms:modified>
</cp:coreProperties>
</file>